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51" w:rsidRDefault="00472951" w:rsidP="00472951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Banghay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Aralin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Edukasyon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Pagpapakatao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8</w:t>
      </w:r>
    </w:p>
    <w:p w:rsidR="00472951" w:rsidRDefault="00345716" w:rsidP="0047295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(Ikalawan</w:t>
      </w:r>
      <w:r w:rsidR="00472951">
        <w:rPr>
          <w:rFonts w:ascii="Times New Roman" w:hAnsi="Times New Roman" w:cs="Times New Roman"/>
          <w:b/>
          <w:i/>
          <w:sz w:val="24"/>
        </w:rPr>
        <w:t xml:space="preserve">g </w:t>
      </w:r>
      <w:proofErr w:type="spellStart"/>
      <w:r w:rsidR="00472951">
        <w:rPr>
          <w:rFonts w:ascii="Times New Roman" w:hAnsi="Times New Roman" w:cs="Times New Roman"/>
          <w:b/>
          <w:i/>
          <w:sz w:val="24"/>
        </w:rPr>
        <w:t>Araw</w:t>
      </w:r>
      <w:proofErr w:type="spellEnd"/>
      <w:r w:rsidR="00472951">
        <w:rPr>
          <w:rFonts w:ascii="Times New Roman" w:hAnsi="Times New Roman" w:cs="Times New Roman"/>
          <w:b/>
          <w:i/>
          <w:sz w:val="24"/>
        </w:rPr>
        <w:t>)</w:t>
      </w:r>
    </w:p>
    <w:p w:rsidR="00472951" w:rsidRPr="00E6069F" w:rsidRDefault="00472951" w:rsidP="00472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Bb. Jenny Rose S. </w:t>
      </w:r>
      <w:proofErr w:type="spellStart"/>
      <w:r>
        <w:rPr>
          <w:rFonts w:ascii="Times New Roman" w:hAnsi="Times New Roman" w:cs="Times New Roman"/>
          <w:sz w:val="24"/>
        </w:rPr>
        <w:t>Basa</w:t>
      </w:r>
      <w:proofErr w:type="spellEnd"/>
    </w:p>
    <w:p w:rsidR="00472951" w:rsidRPr="00E6069F" w:rsidRDefault="00472951" w:rsidP="004729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Yunit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III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Pagpapahalaga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Birtud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Pakikipagkapwa</w:t>
      </w:r>
      <w:proofErr w:type="spellEnd"/>
    </w:p>
    <w:p w:rsidR="00472951" w:rsidRDefault="00472951" w:rsidP="0047295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Paksa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Pagsunod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Nakatatanda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</w:p>
    <w:p w:rsidR="00472951" w:rsidRDefault="00472951" w:rsidP="00472951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Sanggunian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Bognot</w:t>
      </w:r>
      <w:proofErr w:type="spellEnd"/>
      <w:r>
        <w:rPr>
          <w:rFonts w:ascii="Times New Roman" w:hAnsi="Times New Roman" w:cs="Times New Roman"/>
          <w:sz w:val="24"/>
        </w:rPr>
        <w:t>, R. M., et al. (2013).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Edukasyon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Pagpapakatao</w:t>
      </w:r>
      <w:proofErr w:type="spellEnd"/>
    </w:p>
    <w:p w:rsidR="00472951" w:rsidRDefault="00472951" w:rsidP="0047295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</w:rPr>
        <w:t>Ikalawang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Baitang</w:t>
      </w:r>
      <w:proofErr w:type="spellEnd"/>
      <w:r>
        <w:rPr>
          <w:rFonts w:ascii="Times New Roman" w:hAnsi="Times New Roman" w:cs="Times New Roman"/>
          <w:sz w:val="24"/>
        </w:rPr>
        <w:t xml:space="preserve">. Pasig City: </w:t>
      </w:r>
      <w:proofErr w:type="spellStart"/>
      <w:r>
        <w:rPr>
          <w:rFonts w:ascii="Times New Roman" w:hAnsi="Times New Roman" w:cs="Times New Roman"/>
          <w:sz w:val="24"/>
        </w:rPr>
        <w:t>Vibal</w:t>
      </w:r>
      <w:proofErr w:type="spellEnd"/>
      <w:r>
        <w:rPr>
          <w:rFonts w:ascii="Times New Roman" w:hAnsi="Times New Roman" w:cs="Times New Roman"/>
          <w:sz w:val="24"/>
        </w:rPr>
        <w:t xml:space="preserve"> Publishing, Inc.</w:t>
      </w:r>
    </w:p>
    <w:p w:rsidR="00472951" w:rsidRDefault="00472951" w:rsidP="0047295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Kagamitan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Kartolina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makukulay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papel</w:t>
      </w:r>
      <w:proofErr w:type="spellEnd"/>
    </w:p>
    <w:p w:rsidR="00472951" w:rsidRDefault="00472951" w:rsidP="00472951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472951" w:rsidRDefault="00472951" w:rsidP="004729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Layunin</w:t>
      </w:r>
      <w:proofErr w:type="spellEnd"/>
    </w:p>
    <w:p w:rsidR="00472951" w:rsidRDefault="00472951" w:rsidP="004729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Kasanayang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Pampagkatuto</w:t>
      </w:r>
      <w:proofErr w:type="spellEnd"/>
    </w:p>
    <w:p w:rsidR="00472951" w:rsidRDefault="00472951" w:rsidP="00472951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KP1.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Nakikilala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72951" w:rsidRDefault="00472951" w:rsidP="004729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pagpapakita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ginagabayan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katarungan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pagmamahal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2951" w:rsidRDefault="00472951" w:rsidP="004729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pagpapamalas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pagsunod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nakatatanda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2951" w:rsidRDefault="00472951" w:rsidP="00472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KP2.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Nasusuri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umiiral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paglabag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nakatatanda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2951" w:rsidRDefault="00472951" w:rsidP="00472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KP3.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Nahihinuha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pagsunod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nakatatanda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at </w:t>
      </w:r>
      <w:proofErr w:type="spellStart"/>
      <w:r>
        <w:rPr>
          <w:rFonts w:ascii="Times New Roman" w:hAnsi="Times New Roman" w:cs="Times New Roman"/>
          <w:sz w:val="24"/>
        </w:rPr>
        <w:t>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  <w:r>
        <w:rPr>
          <w:rFonts w:ascii="Times New Roman" w:hAnsi="Times New Roman" w:cs="Times New Roman"/>
          <w:sz w:val="24"/>
        </w:rPr>
        <w:t xml:space="preserve"> ay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gawin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pagmamahal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malalim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pananagutan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pagkilala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biyaya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Diyos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kanilang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hubugin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bantayan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paunlarin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pagpapahalaga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kabataan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2951" w:rsidRDefault="00472951" w:rsidP="00472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KP4.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Naisasagawa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angkop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kilos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pagsunod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magulang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nakatatanda</w:t>
      </w:r>
      <w:proofErr w:type="spellEnd"/>
      <w:r>
        <w:rPr>
          <w:rFonts w:ascii="Times New Roman" w:hAnsi="Times New Roman" w:cs="Times New Roman"/>
          <w:sz w:val="24"/>
        </w:rPr>
        <w:t xml:space="preserve"> at may </w:t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nakaiimpluwensiya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kabataan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maipamalas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920B8" w:rsidRDefault="00472951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Mga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Layunin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Pagtuturo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</w:rPr>
        <w:t>Pampagkatuto</w:t>
      </w:r>
      <w:proofErr w:type="spellEnd"/>
    </w:p>
    <w:p w:rsidR="00472951" w:rsidRDefault="00472951" w:rsidP="0047295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Natatalakay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nang</w:t>
      </w:r>
      <w:proofErr w:type="spellEnd"/>
      <w:r>
        <w:rPr>
          <w:rFonts w:ascii="Times New Roman" w:hAnsi="Times New Roman" w:cs="Times New Roman"/>
          <w:sz w:val="24"/>
        </w:rPr>
        <w:t xml:space="preserve"> may </w:t>
      </w:r>
      <w:proofErr w:type="spellStart"/>
      <w:r>
        <w:rPr>
          <w:rFonts w:ascii="Times New Roman" w:hAnsi="Times New Roman" w:cs="Times New Roman"/>
          <w:sz w:val="24"/>
        </w:rPr>
        <w:t>katalinuhan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pagsunod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nakatatanda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2951" w:rsidRDefault="00472951" w:rsidP="0047295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Nakapagsasagawa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angkop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kilos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nagpapakita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pagsunod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nakatatanda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nakaiimpluwensiya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kabataan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2951" w:rsidRDefault="00472951" w:rsidP="00472951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72951" w:rsidRDefault="00472951" w:rsidP="00472951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72951" w:rsidRDefault="00472951" w:rsidP="00472951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Mga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Gawain </w:t>
      </w:r>
      <w:proofErr w:type="spellStart"/>
      <w:r>
        <w:rPr>
          <w:rFonts w:ascii="Times New Roman" w:hAnsi="Times New Roman" w:cs="Times New Roman"/>
          <w:b/>
          <w:sz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Pagtuturo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</w:rPr>
        <w:t>Pampagkatuto</w:t>
      </w:r>
      <w:proofErr w:type="spellEnd"/>
    </w:p>
    <w:p w:rsidR="00472951" w:rsidRDefault="00472951" w:rsidP="00472951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A.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Pagpapalalim</w:t>
      </w:r>
      <w:proofErr w:type="spellEnd"/>
    </w:p>
    <w:p w:rsidR="00472951" w:rsidRDefault="00472951" w:rsidP="00472951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Tatalakayin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paksang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pagsunod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magulang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nakatatanda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2951" w:rsidRDefault="00472951" w:rsidP="009E5967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</w:p>
    <w:p w:rsidR="009E5967" w:rsidRPr="009E5967" w:rsidRDefault="009E5967" w:rsidP="009E5967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Pagsunod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</w:rPr>
        <w:t>Paggalang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Magulang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Nakatatanda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sz w:val="24"/>
        </w:rPr>
        <w:t>Nasa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Awtoridad</w:t>
      </w:r>
      <w:proofErr w:type="spellEnd"/>
    </w:p>
    <w:p w:rsidR="009E5967" w:rsidRDefault="009E5967" w:rsidP="00472951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19.6pt;margin-top:62.7pt;width:126.25pt;height:46.75pt;z-index:251674624" stroked="f">
            <v:textbox>
              <w:txbxContent>
                <w:p w:rsidR="009E5967" w:rsidRPr="009E5967" w:rsidRDefault="009E5967" w:rsidP="009E5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Isaisip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kahalagahan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tunay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paglilingkod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41" type="#_x0000_t202" style="position:absolute;left:0;text-align:left;margin-left:187pt;margin-top:27.3pt;width:126.25pt;height:46.75pt;z-index:251673600" stroked="f">
            <v:textbox>
              <w:txbxContent>
                <w:p w:rsidR="009E5967" w:rsidRPr="009E5967" w:rsidRDefault="009E5967" w:rsidP="009E5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Iwasan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paghuhusga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pagsabi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masasakit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salita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40" type="#_x0000_t202" style="position:absolute;left:0;text-align:left;margin-left:45.55pt;margin-top:45pt;width:126.25pt;height:46.75pt;z-index:251672576" stroked="f">
            <v:textbox>
              <w:txbxContent>
                <w:p w:rsidR="009E5967" w:rsidRPr="009E5967" w:rsidRDefault="009E5967" w:rsidP="009E5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Suriin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mabuti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kalagayan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sitwasyon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kapwa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39" type="#_x0000_t202" style="position:absolute;left:0;text-align:left;margin-left:-1.2pt;margin-top:125.85pt;width:126.25pt;height:46.75pt;z-index:251671552" stroked="f">
            <v:textbox>
              <w:txbxContent>
                <w:p w:rsidR="009E5967" w:rsidRPr="009E5967" w:rsidRDefault="009E5967" w:rsidP="009E5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Isaalang-alang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pagiging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bukod-tangi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”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bawat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tao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38" type="#_x0000_t202" style="position:absolute;left:0;text-align:left;margin-left:60.75pt;margin-top:209.2pt;width:126.25pt;height:46.75pt;z-index:251670528" stroked="f">
            <v:textbox>
              <w:txbxContent>
                <w:p w:rsidR="009E5967" w:rsidRPr="009E5967" w:rsidRDefault="009E5967" w:rsidP="009E5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Panatilihin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pagkakaunawaan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37" type="#_x0000_t202" style="position:absolute;left:0;text-align:left;margin-left:187pt;margin-top:228.15pt;width:126.25pt;height:46.75pt;z-index:251669504" stroked="f">
            <v:textbox>
              <w:txbxContent>
                <w:p w:rsidR="009E5967" w:rsidRPr="009E5967" w:rsidRDefault="009E5967" w:rsidP="009E5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Pagtugon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Pangangailangan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36" type="#_x0000_t202" style="position:absolute;left:0;text-align:left;margin-left:313.25pt;margin-top:201.1pt;width:126.25pt;height:46.75pt;z-index:251668480" stroked="f">
            <v:textbox>
              <w:txbxContent>
                <w:p w:rsidR="009E5967" w:rsidRPr="009E5967" w:rsidRDefault="009E5967" w:rsidP="009E5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Kilalanin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kakayahan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iba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35" type="#_x0000_t202" style="position:absolute;left:0;text-align:left;margin-left:357.55pt;margin-top:125.85pt;width:126.25pt;height:46.75pt;z-index:251667456" stroked="f">
            <v:textbox>
              <w:txbxContent>
                <w:p w:rsidR="009E5967" w:rsidRPr="009E5967" w:rsidRDefault="009E5967" w:rsidP="009E59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Panatilihin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Pagkakaunawaan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4.95pt;margin-top:201.1pt;width:0;height:27.0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33" type="#_x0000_t32" style="position:absolute;left:0;text-align:left;margin-left:234.95pt;margin-top:74.05pt;width:0;height:25.9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32" type="#_x0000_t32" style="position:absolute;left:0;text-align:left;margin-left:298.1pt;margin-top:189pt;width:15.15pt;height:20.2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31" type="#_x0000_t32" style="position:absolute;left:0;text-align:left;margin-left:157.9pt;margin-top:187.75pt;width:15.15pt;height:20.2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30" type="#_x0000_t32" style="position:absolute;left:0;text-align:left;margin-left:304.4pt;margin-top:91.75pt;width:15.2pt;height:24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29" type="#_x0000_t32" style="position:absolute;left:0;text-align:left;margin-left:156.65pt;margin-top:91.75pt;width:15.15pt;height:24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28" type="#_x0000_t32" style="position:absolute;left:0;text-align:left;margin-left:332.2pt;margin-top:147.35pt;width:25.3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en-PH"/>
        </w:rPr>
        <w:pict>
          <v:shape id="_x0000_s1027" type="#_x0000_t32" style="position:absolute;left:0;text-align:left;margin-left:125.05pt;margin-top:147.35pt;width:20.2pt;height:0;flip:x;z-index:251659264" o:connectortype="straight">
            <v:stroke endarrow="block"/>
          </v:shape>
        </w:pict>
      </w:r>
      <w:r w:rsidR="00472951">
        <w:rPr>
          <w:rFonts w:ascii="Times New Roman" w:hAnsi="Times New Roman" w:cs="Times New Roman"/>
          <w:noProof/>
          <w:sz w:val="24"/>
          <w:lang w:eastAsia="en-PH"/>
        </w:rPr>
        <w:pict>
          <v:oval id="_x0000_s1026" style="position:absolute;left:0;text-align:left;margin-left:145.25pt;margin-top:100pt;width:186.95pt;height:101.1pt;z-index:251658240">
            <v:textbox>
              <w:txbxContent>
                <w:p w:rsidR="00472951" w:rsidRPr="00472951" w:rsidRDefault="00472951" w:rsidP="004729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Pagsasabuhay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Paggalang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="009E5967">
                    <w:rPr>
                      <w:rFonts w:ascii="Times New Roman" w:hAnsi="Times New Roman" w:cs="Times New Roman"/>
                      <w:b/>
                      <w:sz w:val="24"/>
                    </w:rPr>
                    <w:t>Ginagabayan</w:t>
                  </w:r>
                  <w:proofErr w:type="spellEnd"/>
                  <w:r w:rsidR="009E59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="009E5967">
                    <w:rPr>
                      <w:rFonts w:ascii="Times New Roman" w:hAnsi="Times New Roman" w:cs="Times New Roman"/>
                      <w:b/>
                      <w:sz w:val="24"/>
                    </w:rPr>
                    <w:t>ng</w:t>
                  </w:r>
                  <w:proofErr w:type="spellEnd"/>
                  <w:r w:rsidR="009E59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="009E5967">
                    <w:rPr>
                      <w:rFonts w:ascii="Times New Roman" w:hAnsi="Times New Roman" w:cs="Times New Roman"/>
                      <w:b/>
                      <w:sz w:val="24"/>
                    </w:rPr>
                    <w:t>Katarungan</w:t>
                  </w:r>
                  <w:proofErr w:type="spellEnd"/>
                  <w:r w:rsidR="009E59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at </w:t>
                  </w:r>
                  <w:proofErr w:type="spellStart"/>
                  <w:r w:rsidR="009E5967">
                    <w:rPr>
                      <w:rFonts w:ascii="Times New Roman" w:hAnsi="Times New Roman" w:cs="Times New Roman"/>
                      <w:b/>
                      <w:sz w:val="24"/>
                    </w:rPr>
                    <w:t>Pagmamahal</w:t>
                  </w:r>
                  <w:proofErr w:type="spellEnd"/>
                </w:p>
              </w:txbxContent>
            </v:textbox>
          </v:oval>
        </w:pict>
      </w:r>
    </w:p>
    <w:p w:rsidR="009E5967" w:rsidRPr="009E5967" w:rsidRDefault="009E5967" w:rsidP="009E5967"/>
    <w:p w:rsidR="009E5967" w:rsidRPr="009E5967" w:rsidRDefault="009E5967" w:rsidP="009E5967"/>
    <w:p w:rsidR="009E5967" w:rsidRPr="009E5967" w:rsidRDefault="009E5967" w:rsidP="009E5967"/>
    <w:p w:rsidR="009E5967" w:rsidRPr="009E5967" w:rsidRDefault="009E5967" w:rsidP="009E5967"/>
    <w:p w:rsidR="009E5967" w:rsidRPr="009E5967" w:rsidRDefault="009E5967" w:rsidP="009E5967"/>
    <w:p w:rsidR="009E5967" w:rsidRPr="009E5967" w:rsidRDefault="009E5967" w:rsidP="009E5967"/>
    <w:p w:rsidR="009E5967" w:rsidRPr="009E5967" w:rsidRDefault="009E5967" w:rsidP="009E5967"/>
    <w:p w:rsidR="009E5967" w:rsidRPr="009E5967" w:rsidRDefault="009E5967" w:rsidP="009E5967"/>
    <w:p w:rsidR="009E5967" w:rsidRPr="009E5967" w:rsidRDefault="009E5967" w:rsidP="009E5967"/>
    <w:p w:rsidR="009E5967" w:rsidRDefault="009E5967" w:rsidP="009E5967"/>
    <w:p w:rsidR="009E5967" w:rsidRDefault="009E5967" w:rsidP="009E5967"/>
    <w:p w:rsidR="00472951" w:rsidRDefault="009E5967" w:rsidP="009E5967">
      <w:pPr>
        <w:tabs>
          <w:tab w:val="left" w:pos="90"/>
        </w:tabs>
        <w:rPr>
          <w:rFonts w:ascii="Times New Roman" w:hAnsi="Times New Roman" w:cs="Times New Roman"/>
          <w:b/>
          <w:sz w:val="24"/>
        </w:rPr>
      </w:pPr>
      <w:r>
        <w:tab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Pagsasabuhay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Pagkatuto</w:t>
      </w:r>
      <w:proofErr w:type="spellEnd"/>
    </w:p>
    <w:p w:rsidR="009E5967" w:rsidRDefault="009E5967" w:rsidP="009E5967">
      <w:pPr>
        <w:tabs>
          <w:tab w:val="left" w:pos="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Panuto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</w:rPr>
        <w:t>isang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buong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oslo</w:t>
      </w:r>
      <w:proofErr w:type="spellEnd"/>
      <w:r>
        <w:rPr>
          <w:rFonts w:ascii="Times New Roman" w:hAnsi="Times New Roman" w:cs="Times New Roman"/>
          <w:sz w:val="24"/>
        </w:rPr>
        <w:t xml:space="preserve"> paper”, </w:t>
      </w:r>
      <w:proofErr w:type="spellStart"/>
      <w:r>
        <w:rPr>
          <w:rFonts w:ascii="Times New Roman" w:hAnsi="Times New Roman" w:cs="Times New Roman"/>
          <w:sz w:val="24"/>
        </w:rPr>
        <w:t>sumulat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isang</w:t>
      </w:r>
      <w:proofErr w:type="spellEnd"/>
      <w:r>
        <w:rPr>
          <w:rFonts w:ascii="Times New Roman" w:hAnsi="Times New Roman" w:cs="Times New Roman"/>
          <w:sz w:val="24"/>
        </w:rPr>
        <w:t xml:space="preserve"> “slogan”</w:t>
      </w:r>
      <w:r w:rsidR="00345716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345716">
        <w:rPr>
          <w:rFonts w:ascii="Times New Roman" w:hAnsi="Times New Roman" w:cs="Times New Roman"/>
          <w:sz w:val="24"/>
        </w:rPr>
        <w:t>gumhit</w:t>
      </w:r>
      <w:proofErr w:type="spellEnd"/>
      <w:r w:rsidR="003457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716">
        <w:rPr>
          <w:rFonts w:ascii="Times New Roman" w:hAnsi="Times New Roman" w:cs="Times New Roman"/>
          <w:sz w:val="24"/>
        </w:rPr>
        <w:t>ng</w:t>
      </w:r>
      <w:proofErr w:type="spellEnd"/>
      <w:r w:rsidR="00345716">
        <w:rPr>
          <w:rFonts w:ascii="Times New Roman" w:hAnsi="Times New Roman" w:cs="Times New Roman"/>
          <w:sz w:val="24"/>
        </w:rPr>
        <w:t xml:space="preserve"> “poster”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45716">
        <w:rPr>
          <w:rFonts w:ascii="Times New Roman" w:hAnsi="Times New Roman" w:cs="Times New Roman"/>
          <w:sz w:val="24"/>
        </w:rPr>
        <w:tab/>
      </w:r>
      <w:r w:rsidR="00345716">
        <w:rPr>
          <w:rFonts w:ascii="Times New Roman" w:hAnsi="Times New Roman" w:cs="Times New Roman"/>
          <w:sz w:val="24"/>
        </w:rPr>
        <w:tab/>
      </w:r>
      <w:r w:rsidR="00345716">
        <w:rPr>
          <w:rFonts w:ascii="Times New Roman" w:hAnsi="Times New Roman" w:cs="Times New Roman"/>
          <w:sz w:val="24"/>
        </w:rPr>
        <w:tab/>
      </w:r>
      <w:r w:rsidR="00345716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naghihikayat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nagiimpluwensiya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pagsunod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paggalang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45716">
        <w:rPr>
          <w:rFonts w:ascii="Times New Roman" w:hAnsi="Times New Roman" w:cs="Times New Roman"/>
          <w:sz w:val="24"/>
        </w:rPr>
        <w:tab/>
      </w:r>
      <w:r w:rsidR="00345716">
        <w:rPr>
          <w:rFonts w:ascii="Times New Roman" w:hAnsi="Times New Roman" w:cs="Times New Roman"/>
          <w:sz w:val="24"/>
        </w:rPr>
        <w:tab/>
      </w:r>
      <w:r w:rsidR="00345716">
        <w:rPr>
          <w:rFonts w:ascii="Times New Roman" w:hAnsi="Times New Roman" w:cs="Times New Roman"/>
          <w:sz w:val="24"/>
        </w:rPr>
        <w:tab/>
      </w:r>
      <w:r w:rsidR="00345716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magulang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nakatatanda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nasa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awtoridad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Binibigyan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mag-aaral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45716">
        <w:rPr>
          <w:rFonts w:ascii="Times New Roman" w:hAnsi="Times New Roman" w:cs="Times New Roman"/>
          <w:sz w:val="24"/>
        </w:rPr>
        <w:tab/>
      </w:r>
      <w:r w:rsidR="00345716">
        <w:rPr>
          <w:rFonts w:ascii="Times New Roman" w:hAnsi="Times New Roman" w:cs="Times New Roman"/>
          <w:sz w:val="24"/>
        </w:rPr>
        <w:tab/>
      </w:r>
      <w:r w:rsidR="00345716">
        <w:rPr>
          <w:rFonts w:ascii="Times New Roman" w:hAnsi="Times New Roman" w:cs="Times New Roman"/>
          <w:sz w:val="24"/>
        </w:rPr>
        <w:tab/>
      </w:r>
      <w:r w:rsidR="00345716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limang</w:t>
      </w:r>
      <w:proofErr w:type="spellEnd"/>
      <w:r>
        <w:rPr>
          <w:rFonts w:ascii="Times New Roman" w:hAnsi="Times New Roman" w:cs="Times New Roman"/>
          <w:sz w:val="24"/>
        </w:rPr>
        <w:t xml:space="preserve"> (5) </w:t>
      </w:r>
      <w:proofErr w:type="spellStart"/>
      <w:r>
        <w:rPr>
          <w:rFonts w:ascii="Times New Roman" w:hAnsi="Times New Roman" w:cs="Times New Roman"/>
          <w:sz w:val="24"/>
        </w:rPr>
        <w:t>minuto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matapos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gawain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345716" w:rsidRDefault="00345716" w:rsidP="009E5967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Pamantayan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Pagsulat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“Slogan” at </w:t>
      </w:r>
      <w:proofErr w:type="spellStart"/>
      <w:r>
        <w:rPr>
          <w:rFonts w:ascii="Times New Roman" w:hAnsi="Times New Roman" w:cs="Times New Roman"/>
          <w:b/>
          <w:sz w:val="24"/>
        </w:rPr>
        <w:t>Pagguhit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“Poster”</w:t>
      </w:r>
    </w:p>
    <w:tbl>
      <w:tblPr>
        <w:tblStyle w:val="TableGrid"/>
        <w:tblW w:w="0" w:type="auto"/>
        <w:tblLook w:val="04A0"/>
      </w:tblPr>
      <w:tblGrid>
        <w:gridCol w:w="5598"/>
        <w:gridCol w:w="3978"/>
      </w:tblGrid>
      <w:tr w:rsidR="00345716" w:rsidTr="00345716">
        <w:tc>
          <w:tcPr>
            <w:tcW w:w="5598" w:type="dxa"/>
          </w:tcPr>
          <w:p w:rsid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Pamantayan</w:t>
            </w:r>
            <w:proofErr w:type="spellEnd"/>
          </w:p>
        </w:tc>
        <w:tc>
          <w:tcPr>
            <w:tcW w:w="3978" w:type="dxa"/>
          </w:tcPr>
          <w:p w:rsid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Puntos</w:t>
            </w:r>
            <w:proofErr w:type="spellEnd"/>
          </w:p>
        </w:tc>
      </w:tr>
      <w:tr w:rsidR="00345716" w:rsidTr="00345716">
        <w:tc>
          <w:tcPr>
            <w:tcW w:w="5598" w:type="dxa"/>
          </w:tcPr>
          <w:p w:rsidR="00345716" w:rsidRP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Pagiging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orihinal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malikhain</w:t>
            </w:r>
            <w:proofErr w:type="spellEnd"/>
          </w:p>
        </w:tc>
        <w:tc>
          <w:tcPr>
            <w:tcW w:w="3978" w:type="dxa"/>
          </w:tcPr>
          <w:p w:rsidR="00345716" w:rsidRP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35%</w:t>
            </w:r>
          </w:p>
        </w:tc>
      </w:tr>
      <w:tr w:rsidR="00345716" w:rsidTr="00345716">
        <w:tc>
          <w:tcPr>
            <w:tcW w:w="5598" w:type="dxa"/>
          </w:tcPr>
          <w:p w:rsidR="00345716" w:rsidRP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Naipapakita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paghikayat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pagimpluwensiya</w:t>
            </w:r>
            <w:proofErr w:type="spellEnd"/>
          </w:p>
        </w:tc>
        <w:tc>
          <w:tcPr>
            <w:tcW w:w="3978" w:type="dxa"/>
          </w:tcPr>
          <w:p w:rsidR="00345716" w:rsidRP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35%</w:t>
            </w:r>
          </w:p>
        </w:tc>
      </w:tr>
      <w:tr w:rsidR="00345716" w:rsidTr="00345716">
        <w:tc>
          <w:tcPr>
            <w:tcW w:w="5598" w:type="dxa"/>
          </w:tcPr>
          <w:p w:rsidR="00345716" w:rsidRP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Pagtapos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itinakdang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oras</w:t>
            </w:r>
            <w:proofErr w:type="spellEnd"/>
          </w:p>
        </w:tc>
        <w:tc>
          <w:tcPr>
            <w:tcW w:w="3978" w:type="dxa"/>
          </w:tcPr>
          <w:p w:rsidR="00345716" w:rsidRP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</w:t>
            </w:r>
          </w:p>
        </w:tc>
      </w:tr>
      <w:tr w:rsidR="00345716" w:rsidTr="00345716">
        <w:tc>
          <w:tcPr>
            <w:tcW w:w="5598" w:type="dxa"/>
          </w:tcPr>
          <w:p w:rsid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Kabuuan</w:t>
            </w:r>
            <w:proofErr w:type="spellEnd"/>
          </w:p>
        </w:tc>
        <w:tc>
          <w:tcPr>
            <w:tcW w:w="3978" w:type="dxa"/>
          </w:tcPr>
          <w:p w:rsidR="00345716" w:rsidRDefault="00345716" w:rsidP="0034571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345716" w:rsidRDefault="00345716" w:rsidP="009E5967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</w:rPr>
      </w:pPr>
    </w:p>
    <w:p w:rsidR="00345716" w:rsidRDefault="00345716" w:rsidP="009E5967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</w:rPr>
      </w:pPr>
    </w:p>
    <w:p w:rsidR="00345716" w:rsidRDefault="00345716" w:rsidP="009E5967">
      <w:pPr>
        <w:tabs>
          <w:tab w:val="left" w:pos="9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IV.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Pagtataya</w:t>
      </w:r>
      <w:proofErr w:type="spellEnd"/>
    </w:p>
    <w:p w:rsidR="00345716" w:rsidRDefault="00345716" w:rsidP="009E5967">
      <w:pPr>
        <w:tabs>
          <w:tab w:val="left" w:pos="9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Panuto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papel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sagutin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sumusunod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katanungan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45716" w:rsidRDefault="00345716" w:rsidP="009E5967">
      <w:pPr>
        <w:tabs>
          <w:tab w:val="left" w:pos="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P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3" type="#_x0000_t98" style="position:absolute;left:0;text-align:left;margin-left:33.75pt;margin-top:10.5pt;width:379.5pt;height:49.5pt;z-index:251675648">
            <v:textbox>
              <w:txbxContent>
                <w:p w:rsidR="00345716" w:rsidRPr="00345716" w:rsidRDefault="00345716" w:rsidP="003457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Ano-ano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mga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paraan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pagsasabuhay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paggalang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ginagabayan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katarungan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pagmamahal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?</w:t>
                  </w:r>
                </w:p>
              </w:txbxContent>
            </v:textbox>
          </v:shape>
        </w:pict>
      </w:r>
    </w:p>
    <w:p w:rsidR="00345716" w:rsidRPr="00345716" w:rsidRDefault="00345716" w:rsidP="00345716">
      <w:pPr>
        <w:rPr>
          <w:rFonts w:ascii="Times New Roman" w:hAnsi="Times New Roman" w:cs="Times New Roman"/>
          <w:sz w:val="24"/>
        </w:rPr>
      </w:pPr>
    </w:p>
    <w:p w:rsidR="00345716" w:rsidRDefault="00345716" w:rsidP="00345716">
      <w:pPr>
        <w:rPr>
          <w:rFonts w:ascii="Times New Roman" w:hAnsi="Times New Roman" w:cs="Times New Roman"/>
          <w:sz w:val="24"/>
        </w:rPr>
      </w:pPr>
    </w:p>
    <w:p w:rsidR="00345716" w:rsidRDefault="00345716" w:rsidP="0034571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Takdang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Aralin</w:t>
      </w:r>
      <w:proofErr w:type="spellEnd"/>
    </w:p>
    <w:p w:rsidR="00345716" w:rsidRPr="00345716" w:rsidRDefault="00345716" w:rsidP="00345716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Panuto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Bilang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repleksyon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saliksikin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basahin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Sulat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Nanay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Tatay</w:t>
      </w:r>
      <w:proofErr w:type="spellEnd"/>
      <w:r>
        <w:rPr>
          <w:rFonts w:ascii="Times New Roman" w:hAnsi="Times New Roman" w:cs="Times New Roman"/>
          <w:sz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</w:rPr>
        <w:t>Sa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iyong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kuwaderno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isulat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iyong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repleksyon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binasa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345716" w:rsidRPr="00345716" w:rsidSect="0013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140"/>
    <w:multiLevelType w:val="hybridMultilevel"/>
    <w:tmpl w:val="8CB469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A47D3"/>
    <w:multiLevelType w:val="hybridMultilevel"/>
    <w:tmpl w:val="3ED25B20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00E64AE"/>
    <w:multiLevelType w:val="hybridMultilevel"/>
    <w:tmpl w:val="8D2898FA"/>
    <w:lvl w:ilvl="0" w:tplc="0A4EC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43A6"/>
    <w:multiLevelType w:val="hybridMultilevel"/>
    <w:tmpl w:val="D6FAC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76568D"/>
    <w:multiLevelType w:val="hybridMultilevel"/>
    <w:tmpl w:val="A2F6636A"/>
    <w:lvl w:ilvl="0" w:tplc="6088B7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951"/>
    <w:rsid w:val="00132662"/>
    <w:rsid w:val="00345716"/>
    <w:rsid w:val="00472951"/>
    <w:rsid w:val="00550DBE"/>
    <w:rsid w:val="005A38E0"/>
    <w:rsid w:val="005B61B7"/>
    <w:rsid w:val="009E5967"/>
    <w:rsid w:val="00B61E25"/>
    <w:rsid w:val="00D95729"/>
    <w:rsid w:val="00E7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  <o:r id="V:Rule7" type="connector" idref="#_x0000_s1030"/>
        <o:r id="V:Rule9" type="connector" idref="#_x0000_s1031"/>
        <o:r id="V:Rule11" type="connector" idref="#_x0000_s1032"/>
        <o:r id="V:Rule13" type="connector" idref="#_x0000_s1033"/>
        <o:r id="V:Rule1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51"/>
    <w:pPr>
      <w:ind w:left="720"/>
      <w:contextualSpacing/>
    </w:pPr>
  </w:style>
  <w:style w:type="table" w:styleId="TableGrid">
    <w:name w:val="Table Grid"/>
    <w:basedOn w:val="TableNormal"/>
    <w:uiPriority w:val="59"/>
    <w:rsid w:val="0034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2014-05-07T12:27:00Z</dcterms:created>
  <dcterms:modified xsi:type="dcterms:W3CDTF">2014-05-07T12:57:00Z</dcterms:modified>
</cp:coreProperties>
</file>